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</w:t>
      </w:r>
      <w:r w:rsidR="00D36637">
        <w:rPr>
          <w:b/>
          <w:bCs/>
        </w:rPr>
        <w:t xml:space="preserve">УСТНОГО </w:t>
      </w:r>
      <w:r w:rsidR="00A35BEA">
        <w:rPr>
          <w:b/>
          <w:bCs/>
        </w:rPr>
        <w:t>ТУРА</w:t>
      </w:r>
      <w:r w:rsidR="003C6D47">
        <w:rPr>
          <w:b/>
          <w:bCs/>
        </w:rPr>
        <w:t xml:space="preserve"> (</w:t>
      </w:r>
      <w:r w:rsidR="0032650E">
        <w:rPr>
          <w:b/>
          <w:bCs/>
        </w:rPr>
        <w:t xml:space="preserve">9- </w:t>
      </w:r>
      <w:r w:rsidR="003C6D47">
        <w:rPr>
          <w:b/>
          <w:bCs/>
        </w:rPr>
        <w:t>11 класс)</w:t>
      </w:r>
    </w:p>
    <w:p w:rsidR="0032650E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Ма</w:t>
      </w:r>
      <w:r w:rsidR="0032650E">
        <w:rPr>
          <w:b/>
          <w:bCs/>
          <w:sz w:val="23"/>
          <w:szCs w:val="23"/>
        </w:rPr>
        <w:t>ксимальное количество баллов: 18</w:t>
      </w:r>
      <w:r>
        <w:rPr>
          <w:b/>
          <w:bCs/>
          <w:sz w:val="23"/>
          <w:szCs w:val="23"/>
        </w:rPr>
        <w:t xml:space="preserve">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5"/>
        <w:gridCol w:w="3400"/>
        <w:gridCol w:w="3685"/>
        <w:gridCol w:w="2977"/>
      </w:tblGrid>
      <w:tr w:rsidR="0032650E" w:rsidTr="0032650E">
        <w:trPr>
          <w:trHeight w:val="2222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50E" w:rsidRDefault="0032650E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Решение коммуникативной задачи</w:t>
            </w:r>
          </w:p>
          <w:p w:rsidR="0032650E" w:rsidRDefault="0032650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10 баллов </w:t>
            </w:r>
          </w:p>
          <w:p w:rsidR="0032650E" w:rsidRPr="00CF3719" w:rsidRDefault="0032650E" w:rsidP="00FD780D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(максимум 10</w:t>
            </w:r>
            <w:r w:rsidRPr="00CF3719">
              <w:rPr>
                <w:b/>
                <w:sz w:val="20"/>
                <w:szCs w:val="20"/>
              </w:rPr>
              <w:t xml:space="preserve"> баллов)</w:t>
            </w:r>
          </w:p>
          <w:p w:rsidR="0032650E" w:rsidRDefault="0032650E" w:rsidP="0026572A">
            <w:pPr>
              <w:pStyle w:val="Default"/>
              <w:jc w:val="both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Коммуникативная задача полностью выполнена </w:t>
            </w:r>
            <w:proofErr w:type="gramStart"/>
            <w:r w:rsidRPr="00FD780D">
              <w:rPr>
                <w:sz w:val="20"/>
                <w:szCs w:val="20"/>
              </w:rPr>
              <w:t>–с</w:t>
            </w:r>
            <w:proofErr w:type="gramEnd"/>
            <w:r w:rsidRPr="00FD780D">
              <w:rPr>
                <w:sz w:val="20"/>
                <w:szCs w:val="20"/>
              </w:rPr>
              <w:t xml:space="preserve">одержание раскрыто полно и точно. </w:t>
            </w:r>
            <w:r>
              <w:rPr>
                <w:sz w:val="20"/>
                <w:szCs w:val="20"/>
              </w:rPr>
              <w:t xml:space="preserve">Учащийся развернуто и точно обсуждает плюсы (минимум 2 плюса) – </w:t>
            </w:r>
            <w:r w:rsidRPr="0032650E">
              <w:rPr>
                <w:b/>
                <w:sz w:val="20"/>
                <w:szCs w:val="20"/>
              </w:rPr>
              <w:t>4 балла</w:t>
            </w:r>
            <w:r>
              <w:rPr>
                <w:sz w:val="20"/>
                <w:szCs w:val="20"/>
              </w:rPr>
              <w:t xml:space="preserve"> и минусы (минимум 2 минуса) – </w:t>
            </w:r>
            <w:r w:rsidRPr="0032650E">
              <w:rPr>
                <w:b/>
                <w:sz w:val="20"/>
                <w:szCs w:val="20"/>
              </w:rPr>
              <w:t>4 балла</w:t>
            </w:r>
            <w:r>
              <w:rPr>
                <w:sz w:val="20"/>
                <w:szCs w:val="20"/>
              </w:rPr>
              <w:t xml:space="preserve"> данной тенденции, приводит 2 и более </w:t>
            </w:r>
            <w:r w:rsidRPr="00F8430B">
              <w:rPr>
                <w:sz w:val="20"/>
                <w:szCs w:val="20"/>
              </w:rPr>
              <w:t xml:space="preserve">аргументов подтверждающих </w:t>
            </w:r>
            <w:r>
              <w:rPr>
                <w:sz w:val="20"/>
                <w:szCs w:val="20"/>
              </w:rPr>
              <w:t xml:space="preserve">свое </w:t>
            </w:r>
            <w:r w:rsidRPr="00F8430B">
              <w:rPr>
                <w:sz w:val="20"/>
                <w:szCs w:val="20"/>
              </w:rPr>
              <w:t xml:space="preserve">мнение </w:t>
            </w:r>
          </w:p>
          <w:p w:rsidR="0032650E" w:rsidRDefault="0032650E" w:rsidP="0026572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читает записи, говорит бегло, не делая длинных пауз - 1 балл</w:t>
            </w:r>
          </w:p>
          <w:p w:rsidR="0032650E" w:rsidRDefault="0032650E" w:rsidP="0026572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Есть введение и заключение – 1 балл </w:t>
            </w:r>
          </w:p>
          <w:p w:rsidR="0032650E" w:rsidRDefault="0032650E" w:rsidP="009F35A3">
            <w:pPr>
              <w:pStyle w:val="Default"/>
              <w:ind w:left="720"/>
              <w:rPr>
                <w:sz w:val="20"/>
                <w:szCs w:val="20"/>
              </w:rPr>
            </w:pPr>
          </w:p>
          <w:p w:rsidR="0032650E" w:rsidRDefault="0032650E" w:rsidP="009F35A3">
            <w:pPr>
              <w:pStyle w:val="Default"/>
              <w:ind w:left="720"/>
              <w:rPr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50E" w:rsidRDefault="0032650E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32650E" w:rsidRPr="00CF3719" w:rsidRDefault="0032650E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CF3719">
              <w:rPr>
                <w:b/>
                <w:bCs/>
                <w:sz w:val="20"/>
                <w:szCs w:val="20"/>
              </w:rPr>
              <w:t xml:space="preserve"> (максимум 3 балла)</w:t>
            </w:r>
          </w:p>
          <w:p w:rsidR="0032650E" w:rsidRDefault="0032650E" w:rsidP="00FD780D">
            <w:pPr>
              <w:pStyle w:val="Default"/>
              <w:rPr>
                <w:sz w:val="20"/>
                <w:szCs w:val="20"/>
              </w:rPr>
            </w:pPr>
          </w:p>
          <w:p w:rsidR="0032650E" w:rsidRPr="00FD780D" w:rsidRDefault="0032650E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:rsidR="0032650E" w:rsidRDefault="0032650E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Допускаются 1-2 лексические ошибки. </w:t>
            </w:r>
          </w:p>
          <w:p w:rsidR="0032650E" w:rsidRDefault="0032650E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50E" w:rsidRDefault="0032650E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32650E" w:rsidRDefault="0032650E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3</w:t>
            </w:r>
            <w:r w:rsidRPr="00CF3719">
              <w:rPr>
                <w:b/>
                <w:bCs/>
                <w:sz w:val="20"/>
                <w:szCs w:val="20"/>
              </w:rPr>
              <w:t xml:space="preserve"> балла) </w:t>
            </w:r>
          </w:p>
          <w:p w:rsidR="0032650E" w:rsidRDefault="0032650E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32650E" w:rsidRDefault="0032650E" w:rsidP="0076565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повышенного уровня (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r>
              <w:rPr>
                <w:bCs/>
                <w:sz w:val="20"/>
                <w:szCs w:val="20"/>
                <w:lang w:val="en-US"/>
              </w:rPr>
              <w:t>Perfect</w:t>
            </w:r>
            <w:r w:rsidRPr="00765652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 w:rsidRPr="00FD780D">
              <w:rPr>
                <w:bCs/>
                <w:sz w:val="20"/>
                <w:szCs w:val="20"/>
              </w:rPr>
              <w:t>).</w:t>
            </w:r>
            <w:r>
              <w:rPr>
                <w:bCs/>
                <w:sz w:val="20"/>
                <w:szCs w:val="20"/>
              </w:rPr>
              <w:t xml:space="preserve"> Используемые грамматические средства соответствуют высокому уровню сложности задания; (допускаются 1-</w:t>
            </w:r>
            <w:r w:rsidRPr="00765652">
              <w:rPr>
                <w:bCs/>
                <w:sz w:val="20"/>
                <w:szCs w:val="20"/>
              </w:rPr>
              <w:t>3</w:t>
            </w:r>
            <w:r>
              <w:rPr>
                <w:bCs/>
                <w:sz w:val="20"/>
                <w:szCs w:val="20"/>
              </w:rPr>
              <w:t xml:space="preserve"> неповторяющиеся грамматические ошибки)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50E" w:rsidRDefault="0032650E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Фонетическое оформление речи</w:t>
            </w:r>
          </w:p>
          <w:p w:rsidR="0032650E" w:rsidRDefault="0032650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32650E" w:rsidTr="0032650E">
        <w:trPr>
          <w:trHeight w:val="1859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50E" w:rsidRPr="00FD780D" w:rsidRDefault="0032650E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FD780D">
              <w:rPr>
                <w:b/>
                <w:sz w:val="20"/>
                <w:szCs w:val="20"/>
              </w:rPr>
              <w:t xml:space="preserve">9-1 балл </w:t>
            </w:r>
          </w:p>
          <w:p w:rsidR="0032650E" w:rsidRPr="00FD780D" w:rsidRDefault="0032650E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Не выполнены пункты, указанные в условии задания. </w:t>
            </w:r>
          </w:p>
          <w:p w:rsidR="0032650E" w:rsidRDefault="0032650E" w:rsidP="0026572A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50E" w:rsidRDefault="0032650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32650E" w:rsidRDefault="0032650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задания, однако встречаются 3-4 лексические ошибки. ИЛИ словарный запас ограничен, но лексика использована правильно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50E" w:rsidRDefault="0032650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32650E" w:rsidRDefault="0032650E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грамотное употребление разнообразных грам</w:t>
            </w:r>
            <w:proofErr w:type="gramStart"/>
            <w:r w:rsidRPr="00FD780D">
              <w:rPr>
                <w:bCs/>
                <w:sz w:val="20"/>
                <w:szCs w:val="20"/>
              </w:rPr>
              <w:t>.с</w:t>
            </w:r>
            <w:proofErr w:type="gramEnd"/>
            <w:r w:rsidRPr="00FD780D">
              <w:rPr>
                <w:bCs/>
                <w:sz w:val="20"/>
                <w:szCs w:val="20"/>
              </w:rPr>
              <w:t xml:space="preserve">труктур повышенного уровня. </w:t>
            </w:r>
            <w:r>
              <w:rPr>
                <w:bCs/>
                <w:sz w:val="20"/>
                <w:szCs w:val="20"/>
              </w:rPr>
              <w:t xml:space="preserve">однако встречаются  </w:t>
            </w:r>
            <w:r w:rsidRPr="00765652">
              <w:rPr>
                <w:bCs/>
                <w:sz w:val="20"/>
                <w:szCs w:val="20"/>
              </w:rPr>
              <w:t>4-6</w:t>
            </w:r>
            <w:r>
              <w:t xml:space="preserve"> </w:t>
            </w:r>
            <w:r w:rsidRPr="00CF3719">
              <w:rPr>
                <w:bCs/>
                <w:sz w:val="20"/>
                <w:szCs w:val="20"/>
              </w:rPr>
              <w:t>неповторяющиеся</w:t>
            </w:r>
            <w:r>
              <w:rPr>
                <w:bCs/>
                <w:sz w:val="20"/>
                <w:szCs w:val="20"/>
              </w:rPr>
              <w:t xml:space="preserve"> грамматические ошибки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50E" w:rsidRDefault="00326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32650E" w:rsidRDefault="003265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Речь воспринимается легко, в</w:t>
            </w:r>
            <w:r w:rsidRPr="00CF3719">
              <w:rPr>
                <w:rFonts w:ascii="Times New Roman" w:hAnsi="Times New Roman" w:cs="Times New Roman"/>
                <w:sz w:val="20"/>
                <w:szCs w:val="20"/>
              </w:rPr>
              <w:t xml:space="preserve"> речи участника нет фонематических ошибок или участник допускает 1-2 фонетические ошибки, не затрудняющие понимание. Беглый темп речи.</w:t>
            </w:r>
          </w:p>
        </w:tc>
      </w:tr>
      <w:tr w:rsidR="0032650E" w:rsidTr="0032650E">
        <w:trPr>
          <w:trHeight w:val="1735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50E" w:rsidRDefault="0032650E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50E" w:rsidRDefault="0032650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32650E" w:rsidRDefault="0032650E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Pr="00FD780D">
              <w:rPr>
                <w:bCs/>
                <w:sz w:val="20"/>
                <w:szCs w:val="20"/>
              </w:rPr>
              <w:t>ошибки в выборе слов и лексической сочетаемости</w:t>
            </w:r>
            <w:r>
              <w:rPr>
                <w:bCs/>
                <w:sz w:val="20"/>
                <w:szCs w:val="20"/>
              </w:rPr>
              <w:t>. Имеются 5-6 лексических ошибок.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50E" w:rsidRDefault="0032650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32650E" w:rsidRDefault="0032650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не вполне соответствуют высокому уровню сложности задания, в тексте имеются </w:t>
            </w:r>
            <w:r w:rsidRPr="00765652">
              <w:rPr>
                <w:bCs/>
                <w:sz w:val="20"/>
                <w:szCs w:val="20"/>
              </w:rPr>
              <w:t>7</w:t>
            </w:r>
            <w:r>
              <w:rPr>
                <w:bCs/>
                <w:sz w:val="20"/>
                <w:szCs w:val="20"/>
              </w:rPr>
              <w:t>-</w:t>
            </w:r>
            <w:r w:rsidRPr="00765652">
              <w:rPr>
                <w:bCs/>
                <w:sz w:val="20"/>
                <w:szCs w:val="20"/>
              </w:rPr>
              <w:t>8</w:t>
            </w:r>
            <w:r>
              <w:rPr>
                <w:bCs/>
                <w:sz w:val="20"/>
                <w:szCs w:val="20"/>
              </w:rPr>
              <w:t xml:space="preserve"> грамматических ошибок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50E" w:rsidRDefault="0032650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32650E" w:rsidRPr="00CF3719" w:rsidRDefault="0032650E" w:rsidP="00CF3719">
            <w:pPr>
              <w:pStyle w:val="Default"/>
              <w:rPr>
                <w:sz w:val="20"/>
                <w:szCs w:val="20"/>
              </w:rPr>
            </w:pPr>
          </w:p>
          <w:p w:rsidR="0032650E" w:rsidRDefault="0032650E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В речи </w:t>
            </w:r>
            <w:r>
              <w:rPr>
                <w:sz w:val="20"/>
                <w:szCs w:val="20"/>
              </w:rPr>
              <w:t>участник допускает 3-5 фонетических ошибок, не затрудняющих</w:t>
            </w:r>
            <w:r w:rsidRPr="00CF3719">
              <w:rPr>
                <w:sz w:val="20"/>
                <w:szCs w:val="20"/>
              </w:rPr>
              <w:t xml:space="preserve"> понимание. Беглый темп речи.</w:t>
            </w:r>
          </w:p>
        </w:tc>
      </w:tr>
      <w:tr w:rsidR="0032650E" w:rsidTr="0032650E">
        <w:trPr>
          <w:trHeight w:val="1488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50E" w:rsidRDefault="0032650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0 баллов </w:t>
            </w:r>
          </w:p>
          <w:p w:rsidR="0032650E" w:rsidRDefault="0032650E" w:rsidP="00903330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неточно.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50E" w:rsidRDefault="0032650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32650E" w:rsidRDefault="0032650E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>
              <w:rPr>
                <w:bCs/>
                <w:sz w:val="20"/>
                <w:szCs w:val="20"/>
              </w:rPr>
              <w:t>я многочисленные ошибки (более 6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50E" w:rsidRDefault="0032650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32650E" w:rsidRDefault="0032650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50E" w:rsidRDefault="0032650E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32650E" w:rsidRDefault="0032650E" w:rsidP="008C373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Понимание речи участника затруднено </w:t>
            </w:r>
            <w:r>
              <w:rPr>
                <w:sz w:val="20"/>
                <w:szCs w:val="20"/>
              </w:rPr>
              <w:t>из-за большого количества фоне</w:t>
            </w:r>
            <w:r w:rsidRPr="00CF3719">
              <w:rPr>
                <w:sz w:val="20"/>
                <w:szCs w:val="20"/>
              </w:rPr>
              <w:t>тических ошибок</w:t>
            </w:r>
            <w:r>
              <w:rPr>
                <w:sz w:val="20"/>
                <w:szCs w:val="20"/>
              </w:rPr>
              <w:t xml:space="preserve"> (6 и более)</w:t>
            </w:r>
            <w:r w:rsidRPr="00CF3719">
              <w:rPr>
                <w:sz w:val="20"/>
                <w:szCs w:val="20"/>
              </w:rPr>
              <w:t xml:space="preserve"> 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01C4"/>
    <w:multiLevelType w:val="hybridMultilevel"/>
    <w:tmpl w:val="B3DCB6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785F"/>
    <w:rsid w:val="000407EE"/>
    <w:rsid w:val="000B748C"/>
    <w:rsid w:val="0016722D"/>
    <w:rsid w:val="00226BB6"/>
    <w:rsid w:val="0023068D"/>
    <w:rsid w:val="002437B2"/>
    <w:rsid w:val="0026572A"/>
    <w:rsid w:val="002824B2"/>
    <w:rsid w:val="00302068"/>
    <w:rsid w:val="00302755"/>
    <w:rsid w:val="00315B53"/>
    <w:rsid w:val="0032650E"/>
    <w:rsid w:val="003C6D47"/>
    <w:rsid w:val="004358CC"/>
    <w:rsid w:val="004B79FC"/>
    <w:rsid w:val="00511981"/>
    <w:rsid w:val="005315D6"/>
    <w:rsid w:val="00535A96"/>
    <w:rsid w:val="00563413"/>
    <w:rsid w:val="00614EC5"/>
    <w:rsid w:val="0062249E"/>
    <w:rsid w:val="00622502"/>
    <w:rsid w:val="006332BD"/>
    <w:rsid w:val="0063785F"/>
    <w:rsid w:val="006435E3"/>
    <w:rsid w:val="007540E4"/>
    <w:rsid w:val="00765652"/>
    <w:rsid w:val="007A074C"/>
    <w:rsid w:val="007C6F6E"/>
    <w:rsid w:val="007F1864"/>
    <w:rsid w:val="008010C5"/>
    <w:rsid w:val="00835B46"/>
    <w:rsid w:val="008453C0"/>
    <w:rsid w:val="008C373A"/>
    <w:rsid w:val="00903330"/>
    <w:rsid w:val="0094217B"/>
    <w:rsid w:val="009F35A3"/>
    <w:rsid w:val="00A35BEA"/>
    <w:rsid w:val="00A72745"/>
    <w:rsid w:val="00AC60CF"/>
    <w:rsid w:val="00AD09BE"/>
    <w:rsid w:val="00AD7519"/>
    <w:rsid w:val="00B85C99"/>
    <w:rsid w:val="00BB32DA"/>
    <w:rsid w:val="00C04D8F"/>
    <w:rsid w:val="00CC58A8"/>
    <w:rsid w:val="00CF196B"/>
    <w:rsid w:val="00CF3719"/>
    <w:rsid w:val="00D36637"/>
    <w:rsid w:val="00D76CF8"/>
    <w:rsid w:val="00DA6572"/>
    <w:rsid w:val="00E52040"/>
    <w:rsid w:val="00F554BE"/>
    <w:rsid w:val="00F8430B"/>
    <w:rsid w:val="00FD7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Farida Shigapova</cp:lastModifiedBy>
  <cp:revision>3</cp:revision>
  <dcterms:created xsi:type="dcterms:W3CDTF">2021-11-25T00:30:00Z</dcterms:created>
  <dcterms:modified xsi:type="dcterms:W3CDTF">2021-11-25T00:38:00Z</dcterms:modified>
</cp:coreProperties>
</file>